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0143C" w14:textId="59F5E895" w:rsidR="00CB0EB7" w:rsidRPr="00CB0EB7" w:rsidRDefault="00CB0EB7" w:rsidP="002E5164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bookmarkStart w:id="0" w:name="_GoBack"/>
      <w:bookmarkEnd w:id="0"/>
      <w:r w:rsidRPr="00CB0EB7">
        <w:rPr>
          <w:rFonts w:ascii="Arial" w:eastAsia="Times New Roman" w:hAnsi="Arial" w:cs="Times New Roman"/>
          <w:b/>
          <w:sz w:val="28"/>
          <w:szCs w:val="20"/>
        </w:rPr>
        <w:t>Resolution Number 201</w:t>
      </w:r>
      <w:r w:rsidR="00870069">
        <w:rPr>
          <w:rFonts w:ascii="Arial" w:eastAsia="Times New Roman" w:hAnsi="Arial" w:cs="Times New Roman"/>
          <w:b/>
          <w:sz w:val="28"/>
          <w:szCs w:val="20"/>
        </w:rPr>
        <w:t>9</w:t>
      </w:r>
      <w:r w:rsidRPr="00CB0EB7">
        <w:rPr>
          <w:rFonts w:ascii="Arial" w:eastAsia="Times New Roman" w:hAnsi="Arial" w:cs="Times New Roman"/>
          <w:b/>
          <w:sz w:val="28"/>
          <w:szCs w:val="20"/>
        </w:rPr>
        <w:t>-0</w:t>
      </w:r>
      <w:r w:rsidR="00870069">
        <w:rPr>
          <w:rFonts w:ascii="Arial" w:eastAsia="Times New Roman" w:hAnsi="Arial" w:cs="Times New Roman"/>
          <w:b/>
          <w:sz w:val="28"/>
          <w:szCs w:val="20"/>
        </w:rPr>
        <w:t>4</w:t>
      </w:r>
    </w:p>
    <w:p w14:paraId="3015236E" w14:textId="77777777" w:rsidR="00CB0EB7" w:rsidRPr="00CB0EB7" w:rsidRDefault="00CB0EB7" w:rsidP="00CB0EB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</w:rPr>
      </w:pPr>
      <w:r w:rsidRPr="00CB0EB7">
        <w:rPr>
          <w:rFonts w:ascii="Arial" w:eastAsia="Times New Roman" w:hAnsi="Arial" w:cs="Arial"/>
          <w:b/>
          <w:sz w:val="28"/>
          <w:szCs w:val="26"/>
        </w:rPr>
        <w:t>Bend Metropolitan Planning Organization Policy Board</w:t>
      </w:r>
    </w:p>
    <w:p w14:paraId="35FD0070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caps/>
          <w:sz w:val="26"/>
          <w:szCs w:val="26"/>
        </w:rPr>
      </w:pPr>
    </w:p>
    <w:p w14:paraId="46069B7C" w14:textId="77777777" w:rsidR="00CB0EB7" w:rsidRPr="00CB0EB7" w:rsidRDefault="00CB0EB7" w:rsidP="00CB0EB7">
      <w:pPr>
        <w:spacing w:after="0" w:line="240" w:lineRule="auto"/>
        <w:jc w:val="both"/>
        <w:rPr>
          <w:rFonts w:ascii="Arial" w:eastAsia="Times New Roman" w:hAnsi="Arial" w:cs="Arial"/>
          <w:caps/>
          <w:sz w:val="24"/>
          <w:szCs w:val="24"/>
        </w:rPr>
      </w:pPr>
      <w:r w:rsidRPr="00CB0EB7">
        <w:rPr>
          <w:rFonts w:ascii="Arial" w:eastAsia="Times New Roman" w:hAnsi="Arial" w:cs="Arial"/>
          <w:caps/>
          <w:sz w:val="24"/>
          <w:szCs w:val="24"/>
        </w:rPr>
        <w:t>A resolution amending the budget for the fiscal year 2018-19</w:t>
      </w:r>
    </w:p>
    <w:p w14:paraId="0687B2E0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E5F226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CB0EB7">
            <w:rPr>
              <w:rFonts w:ascii="Arial" w:eastAsia="Times New Roman" w:hAnsi="Arial" w:cs="Arial"/>
              <w:sz w:val="24"/>
              <w:szCs w:val="24"/>
            </w:rPr>
            <w:t>BEND</w:t>
          </w:r>
        </w:smartTag>
      </w:smartTag>
      <w:r w:rsidRPr="00CB0EB7">
        <w:rPr>
          <w:rFonts w:ascii="Arial" w:eastAsia="Times New Roman" w:hAnsi="Arial" w:cs="Arial"/>
          <w:sz w:val="24"/>
          <w:szCs w:val="24"/>
        </w:rPr>
        <w:t xml:space="preserve"> METROPOLITAN PLANNING ORGANIZATION DOES RESOLVE AS FOLLOWS:</w:t>
      </w:r>
    </w:p>
    <w:p w14:paraId="76876D2C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743B3A" w14:textId="7296E81C" w:rsidR="00CB0EB7" w:rsidRPr="00CB0EB7" w:rsidRDefault="00CB0EB7" w:rsidP="00884D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 xml:space="preserve">The Bend Metropolitan Planning Organization (BMPO) </w:t>
      </w:r>
      <w:r w:rsidR="00870069">
        <w:rPr>
          <w:rFonts w:ascii="Arial" w:eastAsia="Times New Roman" w:hAnsi="Arial" w:cs="Arial"/>
          <w:sz w:val="24"/>
          <w:szCs w:val="24"/>
        </w:rPr>
        <w:t xml:space="preserve">Policy Board </w:t>
      </w:r>
      <w:r w:rsidRPr="00CB0EB7">
        <w:rPr>
          <w:rFonts w:ascii="Arial" w:eastAsia="Times New Roman" w:hAnsi="Arial" w:cs="Arial"/>
          <w:sz w:val="24"/>
          <w:szCs w:val="24"/>
        </w:rPr>
        <w:t>adopted the 2018-19 budget on April 20, 2018 pursuant to ORS 294.456, and;</w:t>
      </w:r>
    </w:p>
    <w:p w14:paraId="3A10FEDB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053615" w14:textId="42800E93" w:rsidR="00273A6A" w:rsidRDefault="00CB0EB7" w:rsidP="00CB0EB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 xml:space="preserve">This amendment to the budget corrects </w:t>
      </w:r>
      <w:r w:rsidR="00273A6A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B159C0">
        <w:rPr>
          <w:rFonts w:ascii="Arial" w:eastAsia="Times New Roman" w:hAnsi="Arial" w:cs="Arial"/>
          <w:sz w:val="24"/>
          <w:szCs w:val="24"/>
        </w:rPr>
        <w:t>e</w:t>
      </w:r>
      <w:r w:rsidRPr="00CB0EB7">
        <w:rPr>
          <w:rFonts w:ascii="Arial" w:eastAsia="Times New Roman" w:hAnsi="Arial" w:cs="Arial"/>
          <w:sz w:val="24"/>
          <w:szCs w:val="24"/>
        </w:rPr>
        <w:t>rrors between resolution</w:t>
      </w:r>
      <w:r w:rsidR="00870069">
        <w:rPr>
          <w:rFonts w:ascii="Arial" w:eastAsia="Times New Roman" w:hAnsi="Arial" w:cs="Arial"/>
          <w:sz w:val="24"/>
          <w:szCs w:val="24"/>
        </w:rPr>
        <w:t>s</w:t>
      </w:r>
      <w:r w:rsidRPr="00CB0EB7">
        <w:rPr>
          <w:rFonts w:ascii="Arial" w:eastAsia="Times New Roman" w:hAnsi="Arial" w:cs="Arial"/>
          <w:sz w:val="24"/>
          <w:szCs w:val="24"/>
        </w:rPr>
        <w:t xml:space="preserve"> 2018-06 and 2018-08</w:t>
      </w:r>
      <w:r w:rsidR="00273A6A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5426871" w14:textId="140B6394" w:rsidR="00273A6A" w:rsidRDefault="00CB0EB7" w:rsidP="00273A6A">
      <w:pPr>
        <w:pStyle w:val="ListParagraph"/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273A6A">
        <w:rPr>
          <w:rFonts w:ascii="Arial" w:eastAsia="Times New Roman" w:hAnsi="Arial" w:cs="Arial"/>
          <w:sz w:val="24"/>
          <w:szCs w:val="24"/>
        </w:rPr>
        <w:t>$90,000 that was not carried over from the first supplemental budget for the additional Loan Repayment</w:t>
      </w:r>
      <w:r w:rsidR="009D677C">
        <w:rPr>
          <w:rFonts w:ascii="Arial" w:eastAsia="Times New Roman" w:hAnsi="Arial" w:cs="Arial"/>
          <w:sz w:val="24"/>
          <w:szCs w:val="24"/>
        </w:rPr>
        <w:t xml:space="preserve">, and </w:t>
      </w:r>
      <w:r w:rsidRPr="00273A6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0DE8C8" w14:textId="529AE83C" w:rsidR="00CB0EB7" w:rsidRDefault="00273A6A" w:rsidP="0025074D">
      <w:pPr>
        <w:pStyle w:val="ListParagraph"/>
        <w:numPr>
          <w:ilvl w:val="0"/>
          <w:numId w:val="3"/>
        </w:numPr>
        <w:spacing w:after="0" w:line="240" w:lineRule="auto"/>
        <w:ind w:left="77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 a</w:t>
      </w:r>
      <w:r w:rsidR="00CB0EB7" w:rsidRPr="00273A6A">
        <w:rPr>
          <w:rFonts w:ascii="Arial" w:eastAsia="Times New Roman" w:hAnsi="Arial" w:cs="Arial"/>
          <w:sz w:val="24"/>
          <w:szCs w:val="24"/>
        </w:rPr>
        <w:t xml:space="preserve">dministrative entry error of $3,728 that was not entered correctly from the Surface Transportation Block Grant funding </w:t>
      </w:r>
      <w:r>
        <w:rPr>
          <w:rFonts w:ascii="Arial" w:eastAsia="Times New Roman" w:hAnsi="Arial" w:cs="Arial"/>
          <w:sz w:val="24"/>
          <w:szCs w:val="24"/>
        </w:rPr>
        <w:t>distribution</w:t>
      </w:r>
      <w:r w:rsidR="00CB0EB7" w:rsidRPr="00273A6A">
        <w:rPr>
          <w:rFonts w:ascii="Arial" w:eastAsia="Times New Roman" w:hAnsi="Arial" w:cs="Arial"/>
          <w:sz w:val="24"/>
          <w:szCs w:val="24"/>
        </w:rPr>
        <w:t>.</w:t>
      </w:r>
    </w:p>
    <w:p w14:paraId="1BCC2961" w14:textId="77777777" w:rsidR="0025074D" w:rsidRPr="0025074D" w:rsidRDefault="0025074D" w:rsidP="002507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A81699" w14:textId="77777777" w:rsidR="00CB0EB7" w:rsidRPr="00CB0EB7" w:rsidRDefault="00CB0EB7" w:rsidP="00CB0EB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 xml:space="preserve">The Bend Metropolitan Planning Organization does hereby adopt the supplemental budget listed below:  </w:t>
      </w:r>
    </w:p>
    <w:p w14:paraId="7C77D288" w14:textId="77777777" w:rsidR="00CB0EB7" w:rsidRPr="00CB0EB7" w:rsidRDefault="00CB0EB7" w:rsidP="00CB0EB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tbl>
      <w:tblPr>
        <w:tblW w:w="8550" w:type="dxa"/>
        <w:tblInd w:w="260" w:type="dxa"/>
        <w:tblLook w:val="04A0" w:firstRow="1" w:lastRow="0" w:firstColumn="1" w:lastColumn="0" w:noHBand="0" w:noVBand="1"/>
      </w:tblPr>
      <w:tblGrid>
        <w:gridCol w:w="2520"/>
        <w:gridCol w:w="1408"/>
        <w:gridCol w:w="1472"/>
        <w:gridCol w:w="1530"/>
        <w:gridCol w:w="1620"/>
      </w:tblGrid>
      <w:tr w:rsidR="00CB0EB7" w:rsidRPr="00CB0EB7" w14:paraId="68449355" w14:textId="77777777" w:rsidTr="00F5735E">
        <w:trPr>
          <w:trHeight w:val="311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49B47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5AD9D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Original Adopted Budget</w:t>
            </w:r>
          </w:p>
        </w:tc>
        <w:tc>
          <w:tcPr>
            <w:tcW w:w="4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F22A10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Supplemental Budgets for FY 18-19 Resolution Number</w:t>
            </w:r>
          </w:p>
        </w:tc>
      </w:tr>
      <w:tr w:rsidR="00CB0EB7" w:rsidRPr="00CB0EB7" w14:paraId="6ABF8601" w14:textId="77777777" w:rsidTr="00F5735E">
        <w:trPr>
          <w:trHeight w:val="311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16D2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Category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4230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2018-04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D2BB8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2018-06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E420" w14:textId="77777777" w:rsidR="00CB0EB7" w:rsidRPr="00026778" w:rsidRDefault="00CB0EB7" w:rsidP="00CB0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2018-08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C64E87" w14:textId="333B7888" w:rsidR="00CB0EB7" w:rsidRPr="00026778" w:rsidRDefault="00CB0EB7" w:rsidP="00870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201</w:t>
            </w:r>
            <w:r w:rsidR="00870069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9</w:t>
            </w: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-0</w:t>
            </w:r>
            <w:r w:rsidR="00870069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4</w:t>
            </w:r>
          </w:p>
        </w:tc>
      </w:tr>
      <w:tr w:rsidR="00CB0EB7" w:rsidRPr="00CB0EB7" w14:paraId="12841324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C308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Personnel Services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EE9D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$216,660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0B54E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$216,660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AFD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$256,660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753BC" w14:textId="77777777" w:rsidR="00CB0EB7" w:rsidRPr="00026778" w:rsidRDefault="00CB0EB7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$256,660</w:t>
            </w:r>
          </w:p>
        </w:tc>
      </w:tr>
      <w:tr w:rsidR="00CB0EB7" w:rsidRPr="00CB0EB7" w14:paraId="680F0B8C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F643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Materials &amp; Services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4C4B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246,690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DBF13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246,690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FF8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306,333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95A7" w14:textId="1198D20E" w:rsidR="00CB0EB7" w:rsidRPr="00026778" w:rsidRDefault="00494C2B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400,061</w:t>
            </w:r>
          </w:p>
        </w:tc>
      </w:tr>
      <w:tr w:rsidR="00CB0EB7" w:rsidRPr="00CB0EB7" w14:paraId="55A39EC0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D892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Interest Expense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234C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500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DCE50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500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9347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3EE353" w14:textId="77777777" w:rsidR="00CB0EB7" w:rsidRPr="00026778" w:rsidRDefault="00CB0EB7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500</w:t>
            </w:r>
          </w:p>
        </w:tc>
      </w:tr>
      <w:tr w:rsidR="00CB0EB7" w:rsidRPr="00CB0EB7" w14:paraId="28C2B8AF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FD0D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Loan Repayment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9246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543E7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160,000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3F0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FF40F" w14:textId="77777777" w:rsidR="00CB0EB7" w:rsidRPr="00026778" w:rsidRDefault="00CB0EB7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160,000</w:t>
            </w:r>
          </w:p>
        </w:tc>
      </w:tr>
      <w:tr w:rsidR="00CB0EB7" w:rsidRPr="00CB0EB7" w14:paraId="7A693963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3C978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Contingency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EDC4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244A0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8D2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20C29" w14:textId="77777777" w:rsidR="00CB0EB7" w:rsidRPr="00026778" w:rsidRDefault="00CB0EB7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color w:val="000000"/>
                <w:szCs w:val="24"/>
              </w:rPr>
              <w:t>70,000</w:t>
            </w:r>
          </w:p>
        </w:tc>
      </w:tr>
      <w:tr w:rsidR="00CB0EB7" w:rsidRPr="00CB0EB7" w14:paraId="4110773E" w14:textId="77777777" w:rsidTr="00F5735E">
        <w:trPr>
          <w:trHeight w:val="1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B8985" w14:textId="77777777" w:rsidR="00CB0EB7" w:rsidRPr="00026778" w:rsidRDefault="00CB0EB7" w:rsidP="00CB0E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Total Requirements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8536" w14:textId="77777777" w:rsidR="00CB0EB7" w:rsidRPr="00026778" w:rsidRDefault="00CB0EB7" w:rsidP="00061ACE">
            <w:pPr>
              <w:spacing w:after="0" w:line="240" w:lineRule="auto"/>
              <w:ind w:right="134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$603,850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E56E9" w14:textId="77777777" w:rsidR="00CB0EB7" w:rsidRPr="00026778" w:rsidRDefault="00CB0EB7" w:rsidP="00061ACE">
            <w:pPr>
              <w:spacing w:after="0" w:line="240" w:lineRule="auto"/>
              <w:ind w:right="155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$693,850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20910DF" w14:textId="77777777" w:rsidR="00CB0EB7" w:rsidRPr="00026778" w:rsidRDefault="00CB0EB7" w:rsidP="00061ACE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$793,493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907E4" w14:textId="77777777" w:rsidR="00CB0EB7" w:rsidRPr="00026778" w:rsidRDefault="00CB0EB7" w:rsidP="00061ACE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6778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$887,221</w:t>
            </w:r>
          </w:p>
        </w:tc>
      </w:tr>
    </w:tbl>
    <w:p w14:paraId="2FBB4EF4" w14:textId="77777777" w:rsidR="00CB0EB7" w:rsidRPr="00780E35" w:rsidRDefault="00CB0EB7" w:rsidP="00CB0EB7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3FD0C0C8" w14:textId="77777777" w:rsidR="00CB0EB7" w:rsidRPr="00780E35" w:rsidRDefault="00CB0EB7" w:rsidP="00CB0EB7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4"/>
        </w:rPr>
      </w:pPr>
    </w:p>
    <w:p w14:paraId="46807FD7" w14:textId="1BD6C23C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>Adopted by the Bend Metropolitan Planning Organization the 2</w:t>
      </w:r>
      <w:r w:rsidR="00026778">
        <w:rPr>
          <w:rFonts w:ascii="Arial" w:eastAsia="Times New Roman" w:hAnsi="Arial" w:cs="Arial"/>
          <w:sz w:val="24"/>
          <w:szCs w:val="24"/>
        </w:rPr>
        <w:t>4</w:t>
      </w:r>
      <w:r w:rsidR="00026778" w:rsidRPr="0002677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026778">
        <w:rPr>
          <w:rFonts w:ascii="Arial" w:eastAsia="Times New Roman" w:hAnsi="Arial" w:cs="Arial"/>
          <w:sz w:val="24"/>
          <w:szCs w:val="24"/>
        </w:rPr>
        <w:t xml:space="preserve"> </w:t>
      </w:r>
      <w:r w:rsidRPr="00CB0EB7">
        <w:rPr>
          <w:rFonts w:ascii="Arial" w:eastAsia="Times New Roman" w:hAnsi="Arial" w:cs="Arial"/>
          <w:sz w:val="24"/>
          <w:szCs w:val="24"/>
        </w:rPr>
        <w:t xml:space="preserve">of May, 2019.  </w:t>
      </w:r>
    </w:p>
    <w:p w14:paraId="4AB52403" w14:textId="77777777" w:rsidR="00CB0EB7" w:rsidRPr="00CB0EB7" w:rsidRDefault="00CB0EB7" w:rsidP="00CB0EB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223356D1" w14:textId="6CAB2C62" w:rsidR="00CB0EB7" w:rsidRPr="00CB0EB7" w:rsidRDefault="00CB0EB7" w:rsidP="00CB0EB7">
      <w:pPr>
        <w:spacing w:after="0" w:line="240" w:lineRule="auto"/>
        <w:ind w:firstLine="2160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>Yes:</w:t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 xml:space="preserve">          </w:t>
      </w:r>
      <w:r w:rsidRPr="00CB0EB7">
        <w:rPr>
          <w:rFonts w:ascii="Arial" w:eastAsia="Times New Roman" w:hAnsi="Arial" w:cs="Arial"/>
          <w:sz w:val="24"/>
          <w:szCs w:val="24"/>
        </w:rPr>
        <w:tab/>
        <w:t>No:____</w:t>
      </w:r>
      <w:r w:rsidR="00026778">
        <w:rPr>
          <w:rFonts w:ascii="Arial" w:eastAsia="Times New Roman" w:hAnsi="Arial" w:cs="Arial"/>
          <w:sz w:val="24"/>
          <w:szCs w:val="24"/>
        </w:rPr>
        <w:t xml:space="preserve">   Abstain:____</w:t>
      </w:r>
    </w:p>
    <w:p w14:paraId="26964D98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2B8680" w14:textId="3D415272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>Authenticated by the Chair this 2</w:t>
      </w:r>
      <w:r w:rsidR="00026778">
        <w:rPr>
          <w:rFonts w:ascii="Arial" w:eastAsia="Times New Roman" w:hAnsi="Arial" w:cs="Arial"/>
          <w:sz w:val="24"/>
          <w:szCs w:val="24"/>
        </w:rPr>
        <w:t>4</w:t>
      </w:r>
      <w:r w:rsidR="00026778" w:rsidRPr="0002677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026778">
        <w:rPr>
          <w:rFonts w:ascii="Arial" w:eastAsia="Times New Roman" w:hAnsi="Arial" w:cs="Arial"/>
          <w:sz w:val="24"/>
          <w:szCs w:val="24"/>
        </w:rPr>
        <w:t xml:space="preserve"> </w:t>
      </w:r>
      <w:r w:rsidRPr="00CB0EB7">
        <w:rPr>
          <w:rFonts w:ascii="Arial" w:eastAsia="Times New Roman" w:hAnsi="Arial" w:cs="Arial"/>
          <w:sz w:val="24"/>
          <w:szCs w:val="24"/>
        </w:rPr>
        <w:t xml:space="preserve">of May, 2019.  </w:t>
      </w:r>
    </w:p>
    <w:p w14:paraId="73D3C4DF" w14:textId="77777777" w:rsidR="00CB0EB7" w:rsidRPr="00CB0EB7" w:rsidRDefault="00CB0EB7" w:rsidP="00CB0EB7">
      <w:pPr>
        <w:spacing w:after="0" w:line="240" w:lineRule="auto"/>
        <w:ind w:firstLine="3600"/>
        <w:rPr>
          <w:rFonts w:ascii="Arial" w:eastAsia="Times New Roman" w:hAnsi="Arial" w:cs="Arial"/>
          <w:sz w:val="24"/>
          <w:szCs w:val="24"/>
          <w:u w:val="single"/>
        </w:rPr>
      </w:pPr>
    </w:p>
    <w:p w14:paraId="1E34A044" w14:textId="3F90E072" w:rsidR="00CB0EB7" w:rsidRPr="00CB0EB7" w:rsidRDefault="00CB0EB7" w:rsidP="00CB0EB7">
      <w:pPr>
        <w:spacing w:after="0" w:line="240" w:lineRule="auto"/>
        <w:ind w:firstLine="3600"/>
        <w:rPr>
          <w:rFonts w:ascii="Arial" w:eastAsia="Times New Roman" w:hAnsi="Arial" w:cs="Arial"/>
          <w:sz w:val="24"/>
          <w:szCs w:val="24"/>
          <w:u w:val="single"/>
        </w:rPr>
      </w:pP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63F510EA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ab/>
      </w:r>
      <w:r w:rsidRPr="00CB0EB7">
        <w:rPr>
          <w:rFonts w:ascii="Arial" w:eastAsia="Times New Roman" w:hAnsi="Arial" w:cs="Arial"/>
          <w:sz w:val="24"/>
          <w:szCs w:val="24"/>
        </w:rPr>
        <w:tab/>
      </w:r>
      <w:r w:rsidRPr="00CB0EB7">
        <w:rPr>
          <w:rFonts w:ascii="Arial" w:eastAsia="Times New Roman" w:hAnsi="Arial" w:cs="Arial"/>
          <w:sz w:val="24"/>
          <w:szCs w:val="24"/>
        </w:rPr>
        <w:tab/>
      </w:r>
      <w:r w:rsidRPr="00CB0EB7">
        <w:rPr>
          <w:rFonts w:ascii="Arial" w:eastAsia="Times New Roman" w:hAnsi="Arial" w:cs="Arial"/>
          <w:sz w:val="24"/>
          <w:szCs w:val="24"/>
        </w:rPr>
        <w:tab/>
      </w:r>
      <w:r w:rsidRPr="00CB0EB7">
        <w:rPr>
          <w:rFonts w:ascii="Arial" w:eastAsia="Times New Roman" w:hAnsi="Arial" w:cs="Arial"/>
          <w:sz w:val="24"/>
          <w:szCs w:val="24"/>
        </w:rPr>
        <w:tab/>
        <w:t>Justin Livingston, Chair</w:t>
      </w:r>
    </w:p>
    <w:p w14:paraId="4B96D466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5F1C67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D182F7" w14:textId="77777777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0EB7">
        <w:rPr>
          <w:rFonts w:ascii="Arial" w:eastAsia="Times New Roman" w:hAnsi="Arial" w:cs="Arial"/>
          <w:sz w:val="24"/>
          <w:szCs w:val="24"/>
        </w:rPr>
        <w:t>Attest:</w:t>
      </w:r>
    </w:p>
    <w:p w14:paraId="67F00C02" w14:textId="77777777" w:rsidR="00780E35" w:rsidRDefault="00780E35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39A3F22" w14:textId="0F165CBA" w:rsidR="00CB0EB7" w:rsidRPr="00CB0EB7" w:rsidRDefault="00CB0EB7" w:rsidP="00CB0EB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  <w:r w:rsidRPr="00CB0EB7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4ECC98CB" w14:textId="593ED513" w:rsidR="00506F4F" w:rsidRPr="00141C21" w:rsidRDefault="00CB0EB7" w:rsidP="00335329">
      <w:pPr>
        <w:spacing w:after="0" w:line="240" w:lineRule="auto"/>
        <w:rPr>
          <w:b/>
        </w:rPr>
      </w:pPr>
      <w:r w:rsidRPr="00CB0EB7">
        <w:rPr>
          <w:rFonts w:ascii="Arial" w:eastAsia="Times New Roman" w:hAnsi="Arial" w:cs="Arial"/>
          <w:sz w:val="24"/>
          <w:szCs w:val="24"/>
        </w:rPr>
        <w:t>Tyler Deke, MPO Manager</w:t>
      </w:r>
    </w:p>
    <w:sectPr w:rsidR="00506F4F" w:rsidRPr="00141C21" w:rsidSect="00335329">
      <w:headerReference w:type="default" r:id="rId7"/>
      <w:pgSz w:w="12240" w:h="15840" w:code="1"/>
      <w:pgMar w:top="1296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1ED3" w14:textId="77777777" w:rsidR="00FE5849" w:rsidRDefault="00FE5849" w:rsidP="00FE5849">
      <w:pPr>
        <w:spacing w:after="0" w:line="240" w:lineRule="auto"/>
      </w:pPr>
      <w:r>
        <w:separator/>
      </w:r>
    </w:p>
  </w:endnote>
  <w:endnote w:type="continuationSeparator" w:id="0">
    <w:p w14:paraId="11F7B74E" w14:textId="77777777" w:rsidR="00FE5849" w:rsidRDefault="00FE5849" w:rsidP="00FE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C5ED4" w14:textId="77777777" w:rsidR="00FE5849" w:rsidRDefault="00FE5849" w:rsidP="00FE5849">
      <w:pPr>
        <w:spacing w:after="0" w:line="240" w:lineRule="auto"/>
      </w:pPr>
      <w:r>
        <w:separator/>
      </w:r>
    </w:p>
  </w:footnote>
  <w:footnote w:type="continuationSeparator" w:id="0">
    <w:p w14:paraId="2AAE8860" w14:textId="77777777" w:rsidR="00FE5849" w:rsidRDefault="00FE5849" w:rsidP="00FE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3EFC" w14:textId="2D27DAE0" w:rsidR="00FE5849" w:rsidRPr="00674061" w:rsidRDefault="00FE5849" w:rsidP="00674061">
    <w:pPr>
      <w:pStyle w:val="Header"/>
    </w:pPr>
    <w:r w:rsidRPr="006740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524B0"/>
    <w:multiLevelType w:val="hybridMultilevel"/>
    <w:tmpl w:val="443E7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3506"/>
    <w:multiLevelType w:val="hybridMultilevel"/>
    <w:tmpl w:val="286C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206C"/>
    <w:multiLevelType w:val="hybridMultilevel"/>
    <w:tmpl w:val="03C055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49"/>
    <w:rsid w:val="0002082F"/>
    <w:rsid w:val="00026778"/>
    <w:rsid w:val="00056260"/>
    <w:rsid w:val="00061ACE"/>
    <w:rsid w:val="00141C21"/>
    <w:rsid w:val="002310E2"/>
    <w:rsid w:val="0025074D"/>
    <w:rsid w:val="00273A6A"/>
    <w:rsid w:val="002E5164"/>
    <w:rsid w:val="002F5D48"/>
    <w:rsid w:val="00335329"/>
    <w:rsid w:val="0036311D"/>
    <w:rsid w:val="003D25B2"/>
    <w:rsid w:val="003E27E9"/>
    <w:rsid w:val="00437494"/>
    <w:rsid w:val="00494C2B"/>
    <w:rsid w:val="00506F4F"/>
    <w:rsid w:val="005238F2"/>
    <w:rsid w:val="00570572"/>
    <w:rsid w:val="0059547C"/>
    <w:rsid w:val="00624DFF"/>
    <w:rsid w:val="00674061"/>
    <w:rsid w:val="00767DB1"/>
    <w:rsid w:val="00780E35"/>
    <w:rsid w:val="008476F3"/>
    <w:rsid w:val="00870069"/>
    <w:rsid w:val="008709FA"/>
    <w:rsid w:val="00884DD7"/>
    <w:rsid w:val="008B6C2D"/>
    <w:rsid w:val="009969A9"/>
    <w:rsid w:val="009D677C"/>
    <w:rsid w:val="009F42DB"/>
    <w:rsid w:val="00B159C0"/>
    <w:rsid w:val="00B60511"/>
    <w:rsid w:val="00BC321A"/>
    <w:rsid w:val="00BF1BAC"/>
    <w:rsid w:val="00C11127"/>
    <w:rsid w:val="00C22131"/>
    <w:rsid w:val="00C90796"/>
    <w:rsid w:val="00CB0EB7"/>
    <w:rsid w:val="00CD575F"/>
    <w:rsid w:val="00D84ECF"/>
    <w:rsid w:val="00DC5075"/>
    <w:rsid w:val="00DD00AC"/>
    <w:rsid w:val="00E245D0"/>
    <w:rsid w:val="00F5735E"/>
    <w:rsid w:val="00F6306F"/>
    <w:rsid w:val="00FA34CB"/>
    <w:rsid w:val="00FC0A54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22C7FCD5"/>
  <w15:chartTrackingRefBased/>
  <w15:docId w15:val="{656433A8-F93E-47DF-B0A6-264F87AE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E5849"/>
    <w:pPr>
      <w:spacing w:after="12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E5849"/>
    <w:rPr>
      <w:rFonts w:ascii="Bookman Old Style" w:eastAsia="Times New Roman" w:hAnsi="Bookman Old Styl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49"/>
  </w:style>
  <w:style w:type="paragraph" w:styleId="Footer">
    <w:name w:val="footer"/>
    <w:basedOn w:val="Normal"/>
    <w:link w:val="FooterChar"/>
    <w:uiPriority w:val="99"/>
    <w:unhideWhenUsed/>
    <w:rsid w:val="00FE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49"/>
  </w:style>
  <w:style w:type="character" w:styleId="CommentReference">
    <w:name w:val="annotation reference"/>
    <w:basedOn w:val="DefaultParagraphFont"/>
    <w:uiPriority w:val="99"/>
    <w:semiHidden/>
    <w:unhideWhenUsed/>
    <w:rsid w:val="008B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2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00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00AC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740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0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Anderson</dc:creator>
  <cp:keywords/>
  <dc:description/>
  <cp:lastModifiedBy>Tyler Deke</cp:lastModifiedBy>
  <cp:revision>30</cp:revision>
  <dcterms:created xsi:type="dcterms:W3CDTF">2019-05-20T20:09:00Z</dcterms:created>
  <dcterms:modified xsi:type="dcterms:W3CDTF">2019-05-20T22:06:00Z</dcterms:modified>
</cp:coreProperties>
</file>